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59B8" w:rsidRPr="00B73B0F" w:rsidRDefault="00F057F7">
      <w:pPr>
        <w:jc w:val="center"/>
        <w:rPr>
          <w:rFonts w:ascii="Bookman Old Style" w:hAnsi="Bookman Old Style" w:cs="Tahoma"/>
          <w:b/>
          <w:sz w:val="40"/>
          <w:szCs w:val="40"/>
          <w:u w:val="single"/>
        </w:rPr>
      </w:pPr>
      <w:r w:rsidRPr="00B73B0F">
        <w:rPr>
          <w:rFonts w:ascii="Bookman Old Style" w:hAnsi="Bookman Old Style" w:cs="Tahoma"/>
          <w:b/>
          <w:sz w:val="40"/>
          <w:szCs w:val="40"/>
          <w:u w:val="single"/>
        </w:rPr>
        <w:t>NIT Information Proforma</w:t>
      </w:r>
    </w:p>
    <w:p w:rsidR="00A559B8" w:rsidRPr="003B1C8E" w:rsidRDefault="00A559B8">
      <w:pPr>
        <w:jc w:val="center"/>
        <w:rPr>
          <w:rFonts w:ascii="Bookman Old Style" w:hAnsi="Bookman Old Style" w:cs="Tahoma"/>
          <w:b/>
          <w:sz w:val="22"/>
          <w:szCs w:val="22"/>
        </w:rPr>
      </w:pPr>
    </w:p>
    <w:p w:rsidR="00A559B8" w:rsidRPr="003B1C8E" w:rsidRDefault="00F057F7">
      <w:pPr>
        <w:rPr>
          <w:rFonts w:ascii="Bookman Old Style" w:hAnsi="Bookman Old Style" w:cs="Tahoma"/>
          <w:sz w:val="22"/>
          <w:szCs w:val="22"/>
        </w:rPr>
      </w:pPr>
      <w:r w:rsidRPr="003B1C8E">
        <w:rPr>
          <w:rFonts w:ascii="Bookman Old Style" w:hAnsi="Bookman Old Style" w:cs="Tahoma"/>
          <w:b/>
          <w:bCs/>
          <w:sz w:val="22"/>
          <w:szCs w:val="22"/>
        </w:rPr>
        <w:t>UNIT **</w:t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  <w:t>:</w:t>
      </w:r>
      <w:r w:rsidR="00091573" w:rsidRPr="003B1C8E">
        <w:rPr>
          <w:rFonts w:ascii="Bookman Old Style" w:hAnsi="Bookman Old Style" w:cs="Tahoma"/>
          <w:sz w:val="22"/>
          <w:szCs w:val="22"/>
        </w:rPr>
        <w:t xml:space="preserve"> BHEL BHOPAL</w:t>
      </w:r>
      <w:r w:rsidRPr="003B1C8E">
        <w:rPr>
          <w:rFonts w:ascii="Bookman Old Style" w:hAnsi="Bookman Old Style" w:cs="Tahoma"/>
          <w:sz w:val="22"/>
          <w:szCs w:val="22"/>
        </w:rPr>
        <w:tab/>
      </w:r>
    </w:p>
    <w:p w:rsidR="00A559B8" w:rsidRPr="003B1C8E" w:rsidRDefault="00A559B8">
      <w:pPr>
        <w:rPr>
          <w:rFonts w:ascii="Bookman Old Style" w:hAnsi="Bookman Old Style" w:cs="Tahoma"/>
          <w:sz w:val="22"/>
          <w:szCs w:val="22"/>
        </w:rPr>
      </w:pPr>
    </w:p>
    <w:p w:rsidR="00A559B8" w:rsidRPr="003B1C8E" w:rsidRDefault="00F057F7" w:rsidP="00091573">
      <w:pPr>
        <w:ind w:left="4253" w:hanging="4309"/>
        <w:rPr>
          <w:rFonts w:ascii="Bookman Old Style" w:hAnsi="Bookman Old Style" w:cs="Tahoma"/>
          <w:sz w:val="22"/>
          <w:szCs w:val="22"/>
        </w:rPr>
      </w:pPr>
      <w:r w:rsidRPr="003B1C8E">
        <w:rPr>
          <w:rFonts w:ascii="Bookman Old Style" w:hAnsi="Bookman Old Style" w:cs="Tahoma"/>
          <w:b/>
          <w:bCs/>
          <w:sz w:val="22"/>
          <w:szCs w:val="22"/>
        </w:rPr>
        <w:t>Address for Communication**</w:t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  <w:t xml:space="preserve">: </w:t>
      </w:r>
      <w:r w:rsidR="008E778E" w:rsidRPr="003B1C8E">
        <w:rPr>
          <w:rFonts w:ascii="Bookman Old Style" w:hAnsi="Bookman Old Style" w:cs="Tahoma"/>
          <w:sz w:val="22"/>
          <w:szCs w:val="22"/>
        </w:rPr>
        <w:t>MW</w:t>
      </w:r>
      <w:r w:rsidR="00091573" w:rsidRPr="003B1C8E">
        <w:rPr>
          <w:rFonts w:ascii="Bookman Old Style" w:hAnsi="Bookman Old Style" w:cs="Tahoma"/>
          <w:sz w:val="22"/>
          <w:szCs w:val="22"/>
        </w:rPr>
        <w:t>X (</w:t>
      </w:r>
      <w:r w:rsidR="008E778E" w:rsidRPr="003B1C8E">
        <w:rPr>
          <w:rFonts w:ascii="Bookman Old Style" w:hAnsi="Bookman Old Style" w:cs="Tahoma"/>
          <w:sz w:val="22"/>
          <w:szCs w:val="22"/>
        </w:rPr>
        <w:t>SWITCHGEAR DEPTT.), BLK-4</w:t>
      </w:r>
      <w:r w:rsidR="00091573" w:rsidRPr="003B1C8E">
        <w:rPr>
          <w:rFonts w:ascii="Bookman Old Style" w:hAnsi="Bookman Old Style" w:cs="Tahoma"/>
          <w:sz w:val="22"/>
          <w:szCs w:val="22"/>
        </w:rPr>
        <w:t>,</w:t>
      </w:r>
    </w:p>
    <w:p w:rsidR="00091573" w:rsidRPr="003B1C8E" w:rsidRDefault="00091573" w:rsidP="00091573">
      <w:pPr>
        <w:ind w:left="4253" w:hanging="4309"/>
        <w:rPr>
          <w:rFonts w:ascii="Bookman Old Style" w:hAnsi="Bookman Old Style" w:cs="Tahoma"/>
          <w:sz w:val="22"/>
          <w:szCs w:val="22"/>
        </w:rPr>
      </w:pP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  <w:t xml:space="preserve">  ANNEXE, BHEL, BHOPAL- 462022</w:t>
      </w:r>
      <w:r w:rsidRPr="003B1C8E">
        <w:rPr>
          <w:rFonts w:ascii="Bookman Old Style" w:hAnsi="Bookman Old Style" w:cs="Tahoma"/>
          <w:sz w:val="22"/>
          <w:szCs w:val="22"/>
        </w:rPr>
        <w:tab/>
      </w:r>
    </w:p>
    <w:p w:rsidR="00A559B8" w:rsidRPr="003B1C8E" w:rsidRDefault="00A559B8">
      <w:pPr>
        <w:ind w:left="4320"/>
        <w:rPr>
          <w:rFonts w:ascii="Bookman Old Style" w:hAnsi="Bookman Old Style" w:cs="Tahoma"/>
          <w:sz w:val="22"/>
          <w:szCs w:val="22"/>
        </w:rPr>
      </w:pPr>
    </w:p>
    <w:p w:rsidR="00A559B8" w:rsidRPr="003B1C8E" w:rsidRDefault="00F057F7">
      <w:pPr>
        <w:spacing w:line="360" w:lineRule="auto"/>
        <w:rPr>
          <w:rFonts w:ascii="Bookman Old Style" w:hAnsi="Bookman Old Style" w:cs="Tahoma"/>
          <w:sz w:val="22"/>
          <w:szCs w:val="22"/>
        </w:rPr>
      </w:pPr>
      <w:r w:rsidRPr="003B1C8E">
        <w:rPr>
          <w:rFonts w:ascii="Bookman Old Style" w:hAnsi="Bookman Old Style" w:cs="Tahoma"/>
          <w:b/>
          <w:bCs/>
          <w:sz w:val="22"/>
          <w:szCs w:val="22"/>
        </w:rPr>
        <w:t>Email**</w:t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  <w:t xml:space="preserve"> </w:t>
      </w:r>
      <w:r w:rsidRPr="003B1C8E">
        <w:rPr>
          <w:rFonts w:ascii="Bookman Old Style" w:hAnsi="Bookman Old Style" w:cs="Tahoma"/>
          <w:sz w:val="22"/>
          <w:szCs w:val="22"/>
        </w:rPr>
        <w:tab/>
        <w:t>:</w:t>
      </w:r>
      <w:r w:rsidR="008E778E" w:rsidRPr="003B1C8E">
        <w:rPr>
          <w:rFonts w:ascii="Bookman Old Style" w:hAnsi="Bookman Old Style" w:cs="Tahoma"/>
          <w:sz w:val="22"/>
          <w:szCs w:val="22"/>
        </w:rPr>
        <w:t xml:space="preserve"> guptarahul</w:t>
      </w:r>
      <w:r w:rsidR="00091573" w:rsidRPr="003B1C8E">
        <w:rPr>
          <w:rFonts w:ascii="Bookman Old Style" w:hAnsi="Bookman Old Style" w:cs="Tahoma"/>
          <w:sz w:val="22"/>
          <w:szCs w:val="22"/>
        </w:rPr>
        <w:t>@bhel.in</w:t>
      </w:r>
      <w:r w:rsidRPr="003B1C8E">
        <w:rPr>
          <w:rFonts w:ascii="Bookman Old Style" w:hAnsi="Bookman Old Style" w:cs="Tahoma"/>
          <w:sz w:val="22"/>
          <w:szCs w:val="22"/>
        </w:rPr>
        <w:tab/>
      </w:r>
    </w:p>
    <w:p w:rsidR="00A559B8" w:rsidRPr="003B1C8E" w:rsidRDefault="00F057F7">
      <w:pPr>
        <w:spacing w:line="360" w:lineRule="auto"/>
        <w:rPr>
          <w:rFonts w:ascii="Bookman Old Style" w:hAnsi="Bookman Old Style" w:cs="Tahoma"/>
          <w:sz w:val="22"/>
          <w:szCs w:val="22"/>
        </w:rPr>
      </w:pPr>
      <w:r w:rsidRPr="003B1C8E">
        <w:rPr>
          <w:rFonts w:ascii="Bookman Old Style" w:hAnsi="Bookman Old Style" w:cs="Tahoma"/>
          <w:b/>
          <w:bCs/>
          <w:sz w:val="22"/>
          <w:szCs w:val="22"/>
        </w:rPr>
        <w:t>Telephone No.**</w:t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  <w:t xml:space="preserve"> </w:t>
      </w:r>
      <w:r w:rsidRPr="003B1C8E">
        <w:rPr>
          <w:rFonts w:ascii="Bookman Old Style" w:hAnsi="Bookman Old Style" w:cs="Tahoma"/>
          <w:sz w:val="22"/>
          <w:szCs w:val="22"/>
        </w:rPr>
        <w:tab/>
        <w:t xml:space="preserve">: </w:t>
      </w:r>
      <w:r w:rsidR="008E778E" w:rsidRPr="003B1C8E">
        <w:rPr>
          <w:rFonts w:ascii="Bookman Old Style" w:hAnsi="Bookman Old Style" w:cs="Tahoma"/>
          <w:sz w:val="22"/>
          <w:szCs w:val="22"/>
        </w:rPr>
        <w:t>0755-2505885</w:t>
      </w:r>
    </w:p>
    <w:p w:rsidR="00A559B8" w:rsidRPr="003B1C8E" w:rsidRDefault="00F057F7">
      <w:pPr>
        <w:spacing w:line="360" w:lineRule="auto"/>
        <w:rPr>
          <w:rFonts w:ascii="Bookman Old Style" w:hAnsi="Bookman Old Style" w:cs="Tahoma"/>
          <w:sz w:val="22"/>
          <w:szCs w:val="22"/>
        </w:rPr>
      </w:pPr>
      <w:r w:rsidRPr="003B1C8E">
        <w:rPr>
          <w:rFonts w:ascii="Bookman Old Style" w:hAnsi="Bookman Old Style" w:cs="Tahoma"/>
          <w:b/>
          <w:bCs/>
          <w:sz w:val="22"/>
          <w:szCs w:val="22"/>
        </w:rPr>
        <w:t>Fax No.</w:t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  <w:t>:</w:t>
      </w:r>
      <w:r w:rsidR="00091573" w:rsidRPr="003B1C8E">
        <w:rPr>
          <w:rFonts w:ascii="Bookman Old Style" w:hAnsi="Bookman Old Style" w:cs="Tahoma"/>
          <w:sz w:val="22"/>
          <w:szCs w:val="22"/>
        </w:rPr>
        <w:t xml:space="preserve"> </w:t>
      </w:r>
      <w:r w:rsidRPr="003B1C8E">
        <w:rPr>
          <w:rFonts w:ascii="Bookman Old Style" w:hAnsi="Bookman Old Style" w:cs="Tahoma"/>
          <w:sz w:val="22"/>
          <w:szCs w:val="22"/>
        </w:rPr>
        <w:tab/>
      </w:r>
    </w:p>
    <w:p w:rsidR="00A559B8" w:rsidRPr="003B1C8E" w:rsidRDefault="00F057F7">
      <w:pPr>
        <w:spacing w:line="360" w:lineRule="auto"/>
        <w:rPr>
          <w:rFonts w:ascii="Bookman Old Style" w:hAnsi="Bookman Old Style" w:cs="Tahoma"/>
          <w:sz w:val="22"/>
          <w:szCs w:val="22"/>
        </w:rPr>
      </w:pPr>
      <w:r w:rsidRPr="003B1C8E">
        <w:rPr>
          <w:rFonts w:ascii="Bookman Old Style" w:hAnsi="Bookman Old Style" w:cs="Tahoma"/>
          <w:b/>
          <w:bCs/>
          <w:sz w:val="22"/>
          <w:szCs w:val="22"/>
        </w:rPr>
        <w:t>Approved by **</w:t>
      </w:r>
      <w:r w:rsidRPr="003B1C8E">
        <w:rPr>
          <w:rFonts w:ascii="Bookman Old Style" w:hAnsi="Bookman Old Style" w:cs="Tahoma"/>
          <w:b/>
          <w:bCs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  <w:t xml:space="preserve"> </w:t>
      </w:r>
      <w:r w:rsidRPr="003B1C8E">
        <w:rPr>
          <w:rFonts w:ascii="Bookman Old Style" w:hAnsi="Bookman Old Style" w:cs="Tahoma"/>
          <w:sz w:val="22"/>
          <w:szCs w:val="22"/>
        </w:rPr>
        <w:tab/>
        <w:t>:</w:t>
      </w:r>
      <w:r w:rsidR="00091573" w:rsidRPr="003B1C8E">
        <w:rPr>
          <w:rFonts w:ascii="Bookman Old Style" w:hAnsi="Bookman Old Style" w:cs="Tahoma"/>
          <w:sz w:val="22"/>
          <w:szCs w:val="22"/>
        </w:rPr>
        <w:t xml:space="preserve"> </w:t>
      </w:r>
      <w:r w:rsidR="008E778E" w:rsidRPr="003B1C8E">
        <w:rPr>
          <w:rFonts w:ascii="Bookman Old Style" w:hAnsi="Bookman Old Style" w:cs="Tahoma"/>
          <w:sz w:val="22"/>
          <w:szCs w:val="22"/>
        </w:rPr>
        <w:t>E</w:t>
      </w:r>
      <w:r w:rsidR="00E40465">
        <w:rPr>
          <w:rFonts w:ascii="Bookman Old Style" w:hAnsi="Bookman Old Style" w:cs="Tahoma"/>
          <w:sz w:val="22"/>
          <w:szCs w:val="22"/>
        </w:rPr>
        <w:t>4</w:t>
      </w:r>
      <w:r w:rsidR="00037EB4" w:rsidRPr="003B1C8E">
        <w:rPr>
          <w:rFonts w:ascii="Bookman Old Style" w:hAnsi="Bookman Old Style" w:cs="Tahoma"/>
          <w:sz w:val="22"/>
          <w:szCs w:val="22"/>
        </w:rPr>
        <w:t>,</w:t>
      </w:r>
      <w:r w:rsidR="008E778E" w:rsidRPr="003B1C8E">
        <w:rPr>
          <w:rFonts w:ascii="Bookman Old Style" w:hAnsi="Bookman Old Style" w:cs="Tahoma"/>
          <w:sz w:val="22"/>
          <w:szCs w:val="22"/>
        </w:rPr>
        <w:t xml:space="preserve"> </w:t>
      </w:r>
      <w:r w:rsidR="00037EB4" w:rsidRPr="003B1C8E">
        <w:rPr>
          <w:rFonts w:ascii="Bookman Old Style" w:hAnsi="Bookman Old Style" w:cs="Tahoma"/>
          <w:sz w:val="22"/>
          <w:szCs w:val="22"/>
        </w:rPr>
        <w:t>MWX, Sh.</w:t>
      </w:r>
      <w:r w:rsidR="008E778E" w:rsidRPr="003B1C8E">
        <w:rPr>
          <w:rFonts w:ascii="Bookman Old Style" w:hAnsi="Bookman Old Style" w:cs="Tahoma"/>
          <w:sz w:val="22"/>
          <w:szCs w:val="22"/>
        </w:rPr>
        <w:t xml:space="preserve"> Rahul Gupta</w:t>
      </w:r>
      <w:r w:rsidRPr="003B1C8E">
        <w:rPr>
          <w:rFonts w:ascii="Bookman Old Style" w:hAnsi="Bookman Old Style" w:cs="Tahoma"/>
          <w:sz w:val="22"/>
          <w:szCs w:val="22"/>
        </w:rPr>
        <w:tab/>
      </w:r>
    </w:p>
    <w:p w:rsidR="009258DF" w:rsidRPr="003B1C8E" w:rsidRDefault="00F057F7">
      <w:pPr>
        <w:spacing w:line="360" w:lineRule="auto"/>
        <w:rPr>
          <w:rFonts w:ascii="Bookman Old Style" w:hAnsi="Bookman Old Style" w:cs="Tahoma"/>
          <w:sz w:val="22"/>
          <w:szCs w:val="22"/>
        </w:rPr>
      </w:pPr>
      <w:r w:rsidRPr="003B1C8E">
        <w:rPr>
          <w:rFonts w:ascii="Bookman Old Style" w:hAnsi="Bookman Old Style" w:cs="Tahoma"/>
          <w:b/>
          <w:bCs/>
          <w:sz w:val="22"/>
          <w:szCs w:val="22"/>
        </w:rPr>
        <w:t xml:space="preserve">Contact Person </w:t>
      </w:r>
      <w:r w:rsidRPr="003B1C8E">
        <w:rPr>
          <w:rFonts w:ascii="Bookman Old Style" w:hAnsi="Bookman Old Style" w:cs="Tahoma"/>
          <w:b/>
          <w:bCs/>
          <w:sz w:val="22"/>
          <w:szCs w:val="22"/>
        </w:rPr>
        <w:tab/>
      </w:r>
      <w:r w:rsidRPr="003B1C8E">
        <w:rPr>
          <w:rFonts w:ascii="Bookman Old Style" w:hAnsi="Bookman Old Style" w:cs="Tahoma"/>
          <w:b/>
          <w:bCs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  <w:t>:</w:t>
      </w:r>
      <w:r w:rsidR="00091573" w:rsidRPr="003B1C8E">
        <w:rPr>
          <w:rFonts w:ascii="Bookman Old Style" w:hAnsi="Bookman Old Style" w:cs="Tahoma"/>
          <w:sz w:val="22"/>
          <w:szCs w:val="22"/>
        </w:rPr>
        <w:t xml:space="preserve"> </w:t>
      </w:r>
      <w:r w:rsidR="008E778E" w:rsidRPr="003B1C8E">
        <w:rPr>
          <w:rFonts w:ascii="Bookman Old Style" w:hAnsi="Bookman Old Style" w:cs="Tahoma"/>
          <w:sz w:val="22"/>
          <w:szCs w:val="22"/>
        </w:rPr>
        <w:t>Rahul Gupta</w:t>
      </w:r>
      <w:r w:rsidR="009258DF" w:rsidRPr="003B1C8E">
        <w:rPr>
          <w:rFonts w:ascii="Bookman Old Style" w:hAnsi="Bookman Old Style" w:cs="Tahoma"/>
          <w:sz w:val="22"/>
          <w:szCs w:val="22"/>
        </w:rPr>
        <w:t xml:space="preserve"> (0755-250</w:t>
      </w:r>
      <w:r w:rsidR="008E778E" w:rsidRPr="003B1C8E">
        <w:rPr>
          <w:rFonts w:ascii="Bookman Old Style" w:hAnsi="Bookman Old Style" w:cs="Tahoma"/>
          <w:sz w:val="22"/>
          <w:szCs w:val="22"/>
        </w:rPr>
        <w:t>5885</w:t>
      </w:r>
      <w:r w:rsidR="009258DF" w:rsidRPr="003B1C8E">
        <w:rPr>
          <w:rFonts w:ascii="Bookman Old Style" w:hAnsi="Bookman Old Style" w:cs="Tahoma"/>
          <w:sz w:val="22"/>
          <w:szCs w:val="22"/>
        </w:rPr>
        <w:t>)</w:t>
      </w:r>
    </w:p>
    <w:p w:rsidR="00A559B8" w:rsidRPr="003B1C8E" w:rsidRDefault="00F057F7">
      <w:pPr>
        <w:spacing w:line="360" w:lineRule="auto"/>
        <w:rPr>
          <w:rFonts w:ascii="Bookman Old Style" w:hAnsi="Bookman Old Style" w:cs="Tahoma"/>
          <w:sz w:val="22"/>
          <w:szCs w:val="22"/>
        </w:rPr>
      </w:pPr>
      <w:r w:rsidRPr="003B1C8E">
        <w:rPr>
          <w:rFonts w:ascii="Bookman Old Style" w:hAnsi="Bookman Old Style" w:cs="Tahoma"/>
          <w:b/>
          <w:bCs/>
          <w:sz w:val="22"/>
          <w:szCs w:val="22"/>
        </w:rPr>
        <w:t>Tender reference no. **</w:t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  <w:t>:</w:t>
      </w:r>
      <w:r w:rsidR="00091573" w:rsidRPr="003B1C8E">
        <w:rPr>
          <w:rFonts w:ascii="Bookman Old Style" w:hAnsi="Bookman Old Style" w:cs="Tahoma"/>
          <w:sz w:val="22"/>
          <w:szCs w:val="22"/>
        </w:rPr>
        <w:t xml:space="preserve"> </w:t>
      </w:r>
      <w:r w:rsidR="00621D8A" w:rsidRPr="00621D8A">
        <w:rPr>
          <w:rFonts w:ascii="Bookman Old Style" w:hAnsi="Bookman Old Style" w:cs="Tahoma"/>
          <w:sz w:val="22"/>
          <w:szCs w:val="22"/>
        </w:rPr>
        <w:t>E4753074</w:t>
      </w:r>
    </w:p>
    <w:p w:rsidR="00A559B8" w:rsidRPr="003B1C8E" w:rsidRDefault="00F057F7">
      <w:pPr>
        <w:spacing w:line="360" w:lineRule="auto"/>
        <w:rPr>
          <w:rFonts w:ascii="Bookman Old Style" w:hAnsi="Bookman Old Style" w:cs="Tahoma"/>
          <w:sz w:val="22"/>
          <w:szCs w:val="22"/>
        </w:rPr>
      </w:pPr>
      <w:r w:rsidRPr="003B1C8E">
        <w:rPr>
          <w:rFonts w:ascii="Bookman Old Style" w:hAnsi="Bookman Old Style" w:cs="Tahoma"/>
          <w:b/>
          <w:bCs/>
          <w:sz w:val="22"/>
          <w:szCs w:val="22"/>
        </w:rPr>
        <w:t>Published on</w:t>
      </w:r>
      <w:r w:rsidRPr="003B1C8E">
        <w:rPr>
          <w:rFonts w:ascii="Bookman Old Style" w:hAnsi="Bookman Old Style" w:cs="Tahoma"/>
          <w:b/>
          <w:bCs/>
          <w:sz w:val="22"/>
          <w:szCs w:val="22"/>
        </w:rPr>
        <w:tab/>
      </w:r>
      <w:r w:rsidR="003B1C8E">
        <w:rPr>
          <w:rFonts w:ascii="Bookman Old Style" w:hAnsi="Bookman Old Style" w:cs="Tahoma"/>
          <w:sz w:val="22"/>
          <w:szCs w:val="22"/>
        </w:rPr>
        <w:tab/>
      </w:r>
      <w:r w:rsidR="003B1C8E">
        <w:rPr>
          <w:rFonts w:ascii="Bookman Old Style" w:hAnsi="Bookman Old Style" w:cs="Tahoma"/>
          <w:sz w:val="22"/>
          <w:szCs w:val="22"/>
        </w:rPr>
        <w:tab/>
      </w:r>
      <w:r w:rsid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>:</w:t>
      </w:r>
      <w:r w:rsidR="00462CCC">
        <w:rPr>
          <w:rFonts w:ascii="Bookman Old Style" w:hAnsi="Bookman Old Style" w:cs="Tahoma"/>
          <w:sz w:val="22"/>
          <w:szCs w:val="22"/>
        </w:rPr>
        <w:t xml:space="preserve"> </w:t>
      </w:r>
      <w:r w:rsidR="00621D8A" w:rsidRPr="00621D8A">
        <w:rPr>
          <w:rFonts w:ascii="Bookman Old Style" w:hAnsi="Bookman Old Style" w:cs="Tahoma"/>
          <w:sz w:val="22"/>
          <w:szCs w:val="22"/>
        </w:rPr>
        <w:t>05-Mar-2026 12:00 PM</w:t>
      </w:r>
      <w:r w:rsidRPr="003B1C8E">
        <w:rPr>
          <w:rFonts w:ascii="Bookman Old Style" w:hAnsi="Bookman Old Style" w:cs="Tahoma"/>
          <w:sz w:val="22"/>
          <w:szCs w:val="22"/>
        </w:rPr>
        <w:tab/>
      </w:r>
    </w:p>
    <w:p w:rsidR="00A559B8" w:rsidRPr="003B1C8E" w:rsidRDefault="003B1C8E">
      <w:pPr>
        <w:spacing w:before="120" w:line="276" w:lineRule="auto"/>
        <w:rPr>
          <w:rFonts w:ascii="Bookman Old Style" w:hAnsi="Bookman Old Style" w:cs="Tahoma"/>
          <w:b/>
          <w:bCs/>
          <w:sz w:val="22"/>
          <w:szCs w:val="22"/>
        </w:rPr>
      </w:pPr>
      <w:r>
        <w:rPr>
          <w:rFonts w:ascii="Bookman Old Style" w:hAnsi="Bookman Old Style" w:cs="Tahoma"/>
          <w:b/>
          <w:bCs/>
          <w:sz w:val="22"/>
          <w:szCs w:val="22"/>
        </w:rPr>
        <w:t>Published in Newspaper **</w:t>
      </w:r>
      <w:r>
        <w:rPr>
          <w:rFonts w:ascii="Bookman Old Style" w:hAnsi="Bookman Old Style" w:cs="Tahoma"/>
          <w:b/>
          <w:bCs/>
          <w:sz w:val="22"/>
          <w:szCs w:val="22"/>
        </w:rPr>
        <w:tab/>
      </w:r>
      <w:r>
        <w:rPr>
          <w:rFonts w:ascii="Bookman Old Style" w:hAnsi="Bookman Old Style" w:cs="Tahoma"/>
          <w:b/>
          <w:bCs/>
          <w:sz w:val="22"/>
          <w:szCs w:val="22"/>
        </w:rPr>
        <w:tab/>
      </w:r>
      <w:r w:rsidR="00F057F7" w:rsidRPr="003B1C8E">
        <w:rPr>
          <w:rFonts w:ascii="Bookman Old Style" w:hAnsi="Bookman Old Style" w:cs="Tahoma"/>
          <w:sz w:val="22"/>
          <w:szCs w:val="22"/>
        </w:rPr>
        <w:t>:</w:t>
      </w:r>
      <w:r w:rsidR="00091573" w:rsidRPr="003B1C8E">
        <w:rPr>
          <w:rFonts w:ascii="Bookman Old Style" w:hAnsi="Bookman Old Style" w:cs="Tahoma"/>
          <w:sz w:val="22"/>
          <w:szCs w:val="22"/>
        </w:rPr>
        <w:t xml:space="preserve"> Not to be published in Newspaper</w:t>
      </w:r>
      <w:r w:rsidR="00F057F7" w:rsidRPr="003B1C8E">
        <w:rPr>
          <w:rFonts w:ascii="Bookman Old Style" w:hAnsi="Bookman Old Style" w:cs="Tahoma"/>
          <w:b/>
          <w:bCs/>
          <w:sz w:val="22"/>
          <w:szCs w:val="22"/>
        </w:rPr>
        <w:tab/>
      </w:r>
    </w:p>
    <w:p w:rsidR="00A559B8" w:rsidRPr="003B1C8E" w:rsidRDefault="00A559B8">
      <w:pPr>
        <w:ind w:left="4320" w:hanging="4320"/>
        <w:rPr>
          <w:rFonts w:ascii="Bookman Old Style" w:hAnsi="Bookman Old Style" w:cs="Tahoma"/>
          <w:sz w:val="22"/>
          <w:szCs w:val="22"/>
        </w:rPr>
      </w:pPr>
    </w:p>
    <w:p w:rsidR="00731DEF" w:rsidRDefault="00F057F7" w:rsidP="00550B16">
      <w:pPr>
        <w:ind w:left="4320" w:hanging="4320"/>
        <w:rPr>
          <w:rFonts w:ascii="Bookman Old Style" w:hAnsi="Bookman Old Style" w:cs="Tahoma"/>
          <w:sz w:val="22"/>
          <w:szCs w:val="22"/>
        </w:rPr>
      </w:pPr>
      <w:r w:rsidRPr="003B1C8E">
        <w:rPr>
          <w:rFonts w:ascii="Bookman Old Style" w:hAnsi="Bookman Old Style" w:cs="Tahoma"/>
          <w:b/>
          <w:bCs/>
          <w:sz w:val="22"/>
          <w:szCs w:val="22"/>
        </w:rPr>
        <w:t xml:space="preserve">Tender title ** </w:t>
      </w:r>
      <w:r w:rsidRPr="003B1C8E">
        <w:rPr>
          <w:rFonts w:ascii="Bookman Old Style" w:hAnsi="Bookman Old Style" w:cs="Tahoma"/>
          <w:sz w:val="22"/>
          <w:szCs w:val="22"/>
        </w:rPr>
        <w:t xml:space="preserve">                           </w:t>
      </w:r>
      <w:r w:rsidRPr="003B1C8E">
        <w:rPr>
          <w:rFonts w:ascii="Bookman Old Style" w:hAnsi="Bookman Old Style" w:cs="Tahoma"/>
          <w:sz w:val="22"/>
          <w:szCs w:val="22"/>
        </w:rPr>
        <w:tab/>
        <w:t>:</w:t>
      </w:r>
      <w:r w:rsidR="00462CCC">
        <w:rPr>
          <w:rFonts w:ascii="Bookman Old Style" w:hAnsi="Bookman Old Style" w:cs="Tahoma"/>
          <w:sz w:val="22"/>
          <w:szCs w:val="22"/>
        </w:rPr>
        <w:t xml:space="preserve"> </w:t>
      </w:r>
      <w:r w:rsidR="00621D8A" w:rsidRPr="00621D8A">
        <w:rPr>
          <w:rFonts w:ascii="Bookman Old Style" w:hAnsi="Bookman Old Style" w:cs="Tahoma"/>
          <w:sz w:val="22"/>
          <w:szCs w:val="22"/>
        </w:rPr>
        <w:t>E4753074</w:t>
      </w:r>
    </w:p>
    <w:p w:rsidR="00550B16" w:rsidRPr="003B1C8E" w:rsidRDefault="00731DEF" w:rsidP="00550B16">
      <w:pPr>
        <w:ind w:left="4320" w:hanging="4320"/>
        <w:rPr>
          <w:rFonts w:ascii="Bookman Old Style" w:hAnsi="Bookman Old Style" w:cs="Tahoma"/>
          <w:sz w:val="22"/>
          <w:szCs w:val="20"/>
        </w:rPr>
      </w:pPr>
      <w:r>
        <w:rPr>
          <w:rFonts w:ascii="Bookman Old Style" w:hAnsi="Bookman Old Style" w:cs="Tahoma"/>
          <w:b/>
          <w:bCs/>
          <w:sz w:val="22"/>
          <w:szCs w:val="22"/>
        </w:rPr>
        <w:tab/>
      </w:r>
    </w:p>
    <w:p w:rsidR="00A559B8" w:rsidRPr="003B1C8E" w:rsidRDefault="00F057F7" w:rsidP="00F03D7A">
      <w:pPr>
        <w:pStyle w:val="ListParagraph"/>
        <w:ind w:left="4320" w:hanging="4320"/>
        <w:jc w:val="both"/>
        <w:rPr>
          <w:rFonts w:ascii="Bookman Old Style" w:hAnsi="Bookman Old Style" w:cs="Tahoma"/>
          <w:sz w:val="16"/>
          <w:szCs w:val="16"/>
        </w:rPr>
      </w:pPr>
      <w:r w:rsidRPr="003B1C8E">
        <w:rPr>
          <w:rFonts w:ascii="Bookman Old Style" w:hAnsi="Bookman Old Style" w:cs="Tahoma"/>
          <w:b/>
          <w:bCs/>
          <w:szCs w:val="22"/>
        </w:rPr>
        <w:t>Tender type**</w:t>
      </w:r>
      <w:r w:rsidRPr="003B1C8E">
        <w:rPr>
          <w:rFonts w:ascii="Bookman Old Style" w:hAnsi="Bookman Old Style" w:cs="Tahoma"/>
          <w:szCs w:val="22"/>
        </w:rPr>
        <w:tab/>
        <w:t>:</w:t>
      </w:r>
      <w:r w:rsidR="009258DF" w:rsidRPr="003B1C8E">
        <w:rPr>
          <w:rFonts w:ascii="Bookman Old Style" w:hAnsi="Bookman Old Style" w:cs="Tahoma"/>
          <w:szCs w:val="22"/>
        </w:rPr>
        <w:t xml:space="preserve"> BUY</w:t>
      </w:r>
    </w:p>
    <w:p w:rsidR="00A559B8" w:rsidRDefault="00F057F7" w:rsidP="00731DEF">
      <w:pPr>
        <w:ind w:left="4253" w:hanging="4253"/>
        <w:rPr>
          <w:rFonts w:ascii="Bookman Old Style" w:hAnsi="Bookman Old Style" w:cs="Tahoma"/>
          <w:sz w:val="22"/>
          <w:szCs w:val="22"/>
        </w:rPr>
      </w:pPr>
      <w:r w:rsidRPr="003B1C8E">
        <w:rPr>
          <w:rFonts w:ascii="Bookman Old Style" w:hAnsi="Bookman Old Style" w:cs="Tahoma"/>
          <w:b/>
          <w:bCs/>
          <w:sz w:val="22"/>
          <w:szCs w:val="22"/>
        </w:rPr>
        <w:t xml:space="preserve">Brief work description **  </w:t>
      </w:r>
      <w:r w:rsidRPr="003B1C8E">
        <w:rPr>
          <w:rFonts w:ascii="Bookman Old Style" w:hAnsi="Bookman Old Style" w:cs="Tahoma"/>
          <w:sz w:val="22"/>
          <w:szCs w:val="22"/>
        </w:rPr>
        <w:t xml:space="preserve">              </w:t>
      </w:r>
      <w:r w:rsidRPr="003B1C8E">
        <w:rPr>
          <w:rFonts w:ascii="Bookman Old Style" w:hAnsi="Bookman Old Style" w:cs="Tahoma"/>
          <w:sz w:val="22"/>
          <w:szCs w:val="22"/>
        </w:rPr>
        <w:tab/>
        <w:t xml:space="preserve">: </w:t>
      </w:r>
      <w:r w:rsidR="00621D8A" w:rsidRPr="00621D8A">
        <w:rPr>
          <w:rFonts w:ascii="Bookman Old Style" w:hAnsi="Bookman Old Style" w:cs="Tahoma"/>
          <w:sz w:val="22"/>
          <w:szCs w:val="22"/>
        </w:rPr>
        <w:t>Rate contract for supply of Flanges</w:t>
      </w:r>
      <w:r w:rsidR="00C71B43">
        <w:rPr>
          <w:rFonts w:ascii="Bookman Old Style" w:hAnsi="Bookman Old Style" w:cs="Tahoma"/>
          <w:sz w:val="22"/>
          <w:szCs w:val="22"/>
          <w:lang w:val="en-IN"/>
        </w:rPr>
        <w:t xml:space="preserve"> </w:t>
      </w:r>
      <w:r w:rsidR="006F0DAC" w:rsidRPr="00CA1401">
        <w:rPr>
          <w:rFonts w:ascii="Bookman Old Style" w:hAnsi="Bookman Old Style" w:cs="Tahoma"/>
          <w:sz w:val="22"/>
          <w:szCs w:val="22"/>
          <w:highlight w:val="yellow"/>
        </w:rPr>
        <w:t xml:space="preserve">as per </w:t>
      </w:r>
      <w:r w:rsidR="00621D8A" w:rsidRPr="00621D8A">
        <w:rPr>
          <w:rFonts w:ascii="Bookman Old Style" w:hAnsi="Bookman Old Style" w:cs="Tahoma"/>
          <w:sz w:val="22"/>
          <w:szCs w:val="22"/>
        </w:rPr>
        <w:t>E4753074</w:t>
      </w:r>
    </w:p>
    <w:p w:rsidR="00550B16" w:rsidRPr="003B1C8E" w:rsidRDefault="00550B16" w:rsidP="001618CB">
      <w:pPr>
        <w:rPr>
          <w:rFonts w:ascii="Bookman Old Style" w:hAnsi="Bookman Old Style" w:cs="Tahoma"/>
          <w:sz w:val="22"/>
          <w:szCs w:val="16"/>
        </w:rPr>
      </w:pPr>
    </w:p>
    <w:p w:rsidR="00A559B8" w:rsidRPr="003B1C8E" w:rsidRDefault="00F057F7">
      <w:pPr>
        <w:jc w:val="both"/>
        <w:rPr>
          <w:rFonts w:ascii="Bookman Old Style" w:hAnsi="Bookman Old Style" w:cs="Tahoma"/>
          <w:sz w:val="22"/>
          <w:szCs w:val="16"/>
        </w:rPr>
      </w:pPr>
      <w:r w:rsidRPr="003B1C8E">
        <w:rPr>
          <w:rFonts w:ascii="Bookman Old Style" w:hAnsi="Bookman Old Style" w:cs="Tahoma"/>
          <w:b/>
          <w:bCs/>
          <w:sz w:val="22"/>
          <w:szCs w:val="16"/>
        </w:rPr>
        <w:t>Tender Value</w:t>
      </w:r>
      <w:r w:rsidRPr="003B1C8E">
        <w:rPr>
          <w:rFonts w:ascii="Bookman Old Style" w:hAnsi="Bookman Old Style" w:cs="Tahoma"/>
          <w:b/>
          <w:bCs/>
          <w:sz w:val="22"/>
          <w:szCs w:val="16"/>
        </w:rPr>
        <w:tab/>
      </w:r>
      <w:r w:rsidR="003B1C8E">
        <w:rPr>
          <w:rFonts w:ascii="Bookman Old Style" w:hAnsi="Bookman Old Style" w:cs="Tahoma"/>
          <w:sz w:val="22"/>
          <w:szCs w:val="16"/>
        </w:rPr>
        <w:tab/>
      </w:r>
      <w:r w:rsidR="003B1C8E">
        <w:rPr>
          <w:rFonts w:ascii="Bookman Old Style" w:hAnsi="Bookman Old Style" w:cs="Tahoma"/>
          <w:sz w:val="22"/>
          <w:szCs w:val="16"/>
        </w:rPr>
        <w:tab/>
      </w:r>
      <w:r w:rsidR="003B1C8E">
        <w:rPr>
          <w:rFonts w:ascii="Bookman Old Style" w:hAnsi="Bookman Old Style" w:cs="Tahoma"/>
          <w:sz w:val="22"/>
          <w:szCs w:val="16"/>
        </w:rPr>
        <w:tab/>
      </w:r>
      <w:r w:rsidRPr="003B1C8E">
        <w:rPr>
          <w:rFonts w:ascii="Bookman Old Style" w:hAnsi="Bookman Old Style" w:cs="Tahoma"/>
          <w:sz w:val="22"/>
          <w:szCs w:val="16"/>
        </w:rPr>
        <w:t>:</w:t>
      </w:r>
      <w:r w:rsidR="00B510D0" w:rsidRPr="003B1C8E">
        <w:rPr>
          <w:rFonts w:ascii="Bookman Old Style" w:hAnsi="Bookman Old Style" w:cs="Tahoma"/>
          <w:sz w:val="22"/>
          <w:szCs w:val="16"/>
        </w:rPr>
        <w:t xml:space="preserve"> </w:t>
      </w:r>
      <w:r w:rsidR="001618CB">
        <w:rPr>
          <w:rFonts w:ascii="Bookman Old Style" w:hAnsi="Bookman Old Style" w:cs="Tahoma"/>
          <w:sz w:val="22"/>
          <w:szCs w:val="16"/>
        </w:rPr>
        <w:t>Not to be disclosed</w:t>
      </w:r>
      <w:r w:rsidRPr="003B1C8E">
        <w:rPr>
          <w:rFonts w:ascii="Bookman Old Style" w:hAnsi="Bookman Old Style" w:cs="Tahoma"/>
          <w:sz w:val="22"/>
          <w:szCs w:val="16"/>
        </w:rPr>
        <w:tab/>
      </w:r>
    </w:p>
    <w:p w:rsidR="00A559B8" w:rsidRPr="003B1C8E" w:rsidRDefault="00A559B8">
      <w:pPr>
        <w:jc w:val="both"/>
        <w:rPr>
          <w:rFonts w:ascii="Bookman Old Style" w:hAnsi="Bookman Old Style" w:cs="Tahoma"/>
          <w:sz w:val="22"/>
          <w:szCs w:val="22"/>
        </w:rPr>
      </w:pPr>
    </w:p>
    <w:p w:rsidR="00A559B8" w:rsidRPr="003B1C8E" w:rsidRDefault="00F057F7" w:rsidP="00091573">
      <w:pPr>
        <w:rPr>
          <w:rFonts w:ascii="Bookman Old Style" w:hAnsi="Bookman Old Style" w:cstheme="minorBidi"/>
          <w:color w:val="000000"/>
          <w:sz w:val="22"/>
          <w:szCs w:val="22"/>
          <w:lang w:val="en-IN"/>
        </w:rPr>
      </w:pPr>
      <w:r w:rsidRPr="003B1C8E">
        <w:rPr>
          <w:rFonts w:ascii="Bookman Old Style" w:hAnsi="Bookman Old Style" w:cs="Tahoma"/>
          <w:b/>
          <w:bCs/>
          <w:sz w:val="22"/>
          <w:szCs w:val="22"/>
        </w:rPr>
        <w:t xml:space="preserve">EMD Value </w:t>
      </w:r>
      <w:r w:rsidRPr="003B1C8E">
        <w:rPr>
          <w:rFonts w:ascii="Bookman Old Style" w:hAnsi="Bookman Old Style" w:cs="Tahoma"/>
          <w:b/>
          <w:bCs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="00091573" w:rsidRPr="003B1C8E">
        <w:rPr>
          <w:rFonts w:ascii="Bookman Old Style" w:hAnsi="Bookman Old Style" w:cs="Tahoma"/>
          <w:sz w:val="22"/>
          <w:szCs w:val="22"/>
        </w:rPr>
        <w:tab/>
      </w:r>
      <w:r w:rsidR="00091573" w:rsidRPr="003B1C8E">
        <w:rPr>
          <w:rFonts w:ascii="Bookman Old Style" w:hAnsi="Bookman Old Style" w:cs="Tahoma"/>
          <w:sz w:val="22"/>
          <w:szCs w:val="22"/>
        </w:rPr>
        <w:tab/>
      </w:r>
      <w:r w:rsidR="00091573"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 xml:space="preserve">: </w:t>
      </w:r>
      <w:r w:rsidR="00091573" w:rsidRPr="003B1C8E">
        <w:rPr>
          <w:rFonts w:ascii="Bookman Old Style" w:hAnsi="Bookman Old Style" w:cs="Tahoma"/>
          <w:sz w:val="22"/>
          <w:szCs w:val="22"/>
        </w:rPr>
        <w:t>NA</w:t>
      </w:r>
      <w:r w:rsidRPr="003B1C8E">
        <w:rPr>
          <w:rFonts w:ascii="Bookman Old Style" w:hAnsi="Bookman Old Style" w:cs="Tahoma"/>
          <w:sz w:val="22"/>
          <w:szCs w:val="22"/>
        </w:rPr>
        <w:t xml:space="preserve">        </w:t>
      </w:r>
    </w:p>
    <w:p w:rsidR="00A559B8" w:rsidRPr="003B1C8E" w:rsidRDefault="00F057F7">
      <w:pPr>
        <w:ind w:left="3600" w:hanging="3544"/>
        <w:rPr>
          <w:rFonts w:ascii="Bookman Old Style" w:hAnsi="Bookman Old Style" w:cs="Tahoma"/>
          <w:sz w:val="22"/>
          <w:szCs w:val="22"/>
        </w:rPr>
      </w:pPr>
      <w:r w:rsidRPr="003B1C8E">
        <w:rPr>
          <w:rFonts w:ascii="Bookman Old Style" w:hAnsi="Bookman Old Style" w:cs="Tahoma"/>
          <w:sz w:val="22"/>
          <w:szCs w:val="22"/>
        </w:rPr>
        <w:t xml:space="preserve">                                                         </w:t>
      </w:r>
    </w:p>
    <w:p w:rsidR="00A559B8" w:rsidRPr="003B1C8E" w:rsidRDefault="00B510D0">
      <w:pPr>
        <w:ind w:left="3544" w:hanging="3544"/>
        <w:rPr>
          <w:rFonts w:ascii="Bookman Old Style" w:hAnsi="Bookman Old Style" w:cs="Tahoma"/>
          <w:color w:val="000000"/>
          <w:sz w:val="22"/>
          <w:szCs w:val="22"/>
        </w:rPr>
      </w:pPr>
      <w:r w:rsidRPr="003B1C8E">
        <w:rPr>
          <w:rFonts w:ascii="Bookman Old Style" w:hAnsi="Bookman Old Style" w:cs="Tahoma"/>
          <w:b/>
          <w:bCs/>
          <w:color w:val="000000"/>
          <w:sz w:val="22"/>
          <w:szCs w:val="22"/>
        </w:rPr>
        <w:t>Document Cost**</w:t>
      </w:r>
      <w:r w:rsidRPr="003B1C8E">
        <w:rPr>
          <w:rFonts w:ascii="Bookman Old Style" w:hAnsi="Bookman Old Style" w:cs="Tahoma"/>
          <w:color w:val="000000"/>
          <w:sz w:val="22"/>
          <w:szCs w:val="22"/>
        </w:rPr>
        <w:tab/>
      </w:r>
      <w:r w:rsidRPr="003B1C8E">
        <w:rPr>
          <w:rFonts w:ascii="Bookman Old Style" w:hAnsi="Bookman Old Style" w:cs="Tahoma"/>
          <w:color w:val="000000"/>
          <w:sz w:val="22"/>
          <w:szCs w:val="22"/>
        </w:rPr>
        <w:tab/>
      </w:r>
      <w:r w:rsidRPr="003B1C8E">
        <w:rPr>
          <w:rFonts w:ascii="Bookman Old Style" w:hAnsi="Bookman Old Style" w:cs="Tahoma"/>
          <w:color w:val="000000"/>
          <w:sz w:val="22"/>
          <w:szCs w:val="22"/>
        </w:rPr>
        <w:tab/>
        <w:t xml:space="preserve">: </w:t>
      </w:r>
      <w:r w:rsidR="00A94229" w:rsidRPr="003B1C8E">
        <w:rPr>
          <w:rFonts w:ascii="Bookman Old Style" w:hAnsi="Bookman Old Style" w:cs="Tahoma"/>
          <w:sz w:val="22"/>
          <w:szCs w:val="22"/>
        </w:rPr>
        <w:t>NA</w:t>
      </w:r>
    </w:p>
    <w:p w:rsidR="00A559B8" w:rsidRPr="003B1C8E" w:rsidRDefault="00A559B8">
      <w:pPr>
        <w:tabs>
          <w:tab w:val="left" w:pos="720"/>
          <w:tab w:val="left" w:pos="144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45"/>
        </w:tabs>
        <w:ind w:left="4395" w:right="-120" w:hanging="4395"/>
        <w:rPr>
          <w:rFonts w:ascii="Bookman Old Style" w:hAnsi="Bookman Old Style" w:cs="Tahoma"/>
          <w:sz w:val="22"/>
          <w:szCs w:val="22"/>
        </w:rPr>
      </w:pPr>
    </w:p>
    <w:p w:rsidR="00A559B8" w:rsidRDefault="00F057F7">
      <w:pPr>
        <w:rPr>
          <w:rFonts w:ascii="Bookman Old Style" w:hAnsi="Bookman Old Style" w:cs="Tahoma"/>
          <w:sz w:val="22"/>
          <w:szCs w:val="22"/>
        </w:rPr>
      </w:pPr>
      <w:r w:rsidRPr="003B1C8E">
        <w:rPr>
          <w:rFonts w:ascii="Bookman Old Style" w:hAnsi="Bookman Old Style" w:cs="Tahoma"/>
          <w:b/>
          <w:bCs/>
          <w:sz w:val="22"/>
          <w:szCs w:val="22"/>
        </w:rPr>
        <w:t xml:space="preserve">Date of issue of notification     </w:t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93034F">
        <w:rPr>
          <w:rFonts w:ascii="Bookman Old Style" w:hAnsi="Bookman Old Style" w:cs="Tahoma"/>
          <w:sz w:val="22"/>
          <w:szCs w:val="22"/>
        </w:rPr>
        <w:t xml:space="preserve">: </w:t>
      </w:r>
      <w:r w:rsidR="00550B16">
        <w:rPr>
          <w:rFonts w:ascii="Bookman Old Style" w:hAnsi="Bookman Old Style" w:cs="Tahoma"/>
          <w:sz w:val="22"/>
          <w:szCs w:val="22"/>
        </w:rPr>
        <w:t xml:space="preserve"> </w:t>
      </w:r>
      <w:r w:rsidR="00621D8A" w:rsidRPr="00621D8A">
        <w:rPr>
          <w:rFonts w:ascii="Bookman Old Style" w:hAnsi="Bookman Old Style" w:cs="Tahoma"/>
          <w:sz w:val="22"/>
          <w:szCs w:val="22"/>
        </w:rPr>
        <w:t>05-Mar-2026 12:00 PM</w:t>
      </w:r>
    </w:p>
    <w:p w:rsidR="00550B16" w:rsidRPr="003B1C8E" w:rsidRDefault="00550B16">
      <w:pPr>
        <w:rPr>
          <w:rFonts w:ascii="Bookman Old Style" w:hAnsi="Bookman Old Style" w:cs="Tahoma"/>
          <w:sz w:val="22"/>
          <w:szCs w:val="22"/>
        </w:rPr>
      </w:pPr>
    </w:p>
    <w:p w:rsidR="00A559B8" w:rsidRPr="003B1C8E" w:rsidRDefault="00F057F7">
      <w:pPr>
        <w:rPr>
          <w:rFonts w:ascii="Bookman Old Style" w:hAnsi="Bookman Old Style" w:cs="Tahoma"/>
          <w:sz w:val="22"/>
          <w:szCs w:val="22"/>
        </w:rPr>
      </w:pPr>
      <w:r w:rsidRPr="003B1C8E">
        <w:rPr>
          <w:rFonts w:ascii="Bookman Old Style" w:hAnsi="Bookman Old Style" w:cs="Tahoma"/>
          <w:b/>
          <w:bCs/>
          <w:sz w:val="22"/>
          <w:szCs w:val="22"/>
        </w:rPr>
        <w:t xml:space="preserve">Closing date for sale of forms </w:t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  <w:t>:</w:t>
      </w:r>
      <w:r w:rsidR="0093034F">
        <w:rPr>
          <w:rFonts w:ascii="Bookman Old Style" w:hAnsi="Bookman Old Style" w:cs="Tahoma"/>
          <w:sz w:val="22"/>
          <w:szCs w:val="22"/>
        </w:rPr>
        <w:t xml:space="preserve"> </w:t>
      </w:r>
      <w:r w:rsidR="004337E5">
        <w:rPr>
          <w:rFonts w:ascii="Bookman Old Style" w:hAnsi="Bookman Old Style" w:cs="Tahoma"/>
          <w:sz w:val="22"/>
          <w:szCs w:val="22"/>
        </w:rPr>
        <w:t xml:space="preserve"> </w:t>
      </w:r>
      <w:r w:rsidR="00621D8A" w:rsidRPr="00621D8A">
        <w:rPr>
          <w:rFonts w:ascii="Bookman Old Style" w:hAnsi="Bookman Old Style" w:cs="Tahoma"/>
          <w:sz w:val="22"/>
          <w:szCs w:val="22"/>
        </w:rPr>
        <w:t>18-Mar-2026 10:00 AM</w:t>
      </w:r>
    </w:p>
    <w:p w:rsidR="00A559B8" w:rsidRPr="003B1C8E" w:rsidRDefault="00A559B8">
      <w:pPr>
        <w:rPr>
          <w:rFonts w:ascii="Bookman Old Style" w:hAnsi="Bookman Old Style" w:cs="Tahoma"/>
          <w:sz w:val="22"/>
          <w:szCs w:val="22"/>
        </w:rPr>
      </w:pPr>
    </w:p>
    <w:p w:rsidR="00A559B8" w:rsidRDefault="00F057F7">
      <w:pPr>
        <w:rPr>
          <w:rFonts w:ascii="Bookman Old Style" w:hAnsi="Bookman Old Style" w:cs="Tahoma"/>
          <w:sz w:val="22"/>
          <w:szCs w:val="22"/>
        </w:rPr>
      </w:pPr>
      <w:r w:rsidRPr="003B1C8E">
        <w:rPr>
          <w:rFonts w:ascii="Bookman Old Style" w:hAnsi="Bookman Old Style" w:cs="Tahoma"/>
          <w:b/>
          <w:bCs/>
          <w:sz w:val="22"/>
          <w:szCs w:val="22"/>
        </w:rPr>
        <w:t>Last date for submission of Completed forms</w:t>
      </w:r>
      <w:r w:rsidRPr="003B1C8E">
        <w:rPr>
          <w:rFonts w:ascii="Bookman Old Style" w:hAnsi="Bookman Old Style" w:cs="Tahoma"/>
          <w:sz w:val="22"/>
          <w:szCs w:val="22"/>
        </w:rPr>
        <w:t>:</w:t>
      </w:r>
      <w:r w:rsidR="009258DF" w:rsidRPr="003B1C8E">
        <w:rPr>
          <w:rFonts w:ascii="Bookman Old Style" w:hAnsi="Bookman Old Style" w:cs="Tahoma"/>
          <w:sz w:val="22"/>
          <w:szCs w:val="22"/>
        </w:rPr>
        <w:t xml:space="preserve"> </w:t>
      </w:r>
      <w:r w:rsidR="00621D8A" w:rsidRPr="00621D8A">
        <w:rPr>
          <w:rFonts w:ascii="Bookman Old Style" w:hAnsi="Bookman Old Style" w:cs="Tahoma"/>
          <w:sz w:val="22"/>
          <w:szCs w:val="22"/>
        </w:rPr>
        <w:t>18-Mar-2026 10:00 AM</w:t>
      </w:r>
    </w:p>
    <w:p w:rsidR="007E2763" w:rsidRPr="003B1C8E" w:rsidRDefault="007E2763">
      <w:pPr>
        <w:rPr>
          <w:rFonts w:ascii="Bookman Old Style" w:hAnsi="Bookman Old Style" w:cs="Tahoma"/>
          <w:sz w:val="22"/>
          <w:szCs w:val="22"/>
        </w:rPr>
      </w:pPr>
    </w:p>
    <w:p w:rsidR="005A1178" w:rsidRDefault="00F057F7">
      <w:pPr>
        <w:ind w:left="3600" w:hanging="3600"/>
        <w:rPr>
          <w:rFonts w:ascii="Bookman Old Style" w:hAnsi="Bookman Old Style" w:cs="Tahoma"/>
          <w:sz w:val="22"/>
          <w:szCs w:val="22"/>
        </w:rPr>
      </w:pPr>
      <w:r w:rsidRPr="003B1C8E">
        <w:rPr>
          <w:rFonts w:ascii="Bookman Old Style" w:hAnsi="Bookman Old Style" w:cs="Tahoma"/>
          <w:b/>
          <w:bCs/>
          <w:sz w:val="22"/>
          <w:szCs w:val="22"/>
        </w:rPr>
        <w:t>Date of opening of bids</w:t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  <w:t xml:space="preserve">: </w:t>
      </w:r>
      <w:r w:rsidR="00621D8A" w:rsidRPr="00621D8A">
        <w:rPr>
          <w:rFonts w:ascii="Bookman Old Style" w:hAnsi="Bookman Old Style" w:cs="Tahoma"/>
          <w:sz w:val="22"/>
          <w:szCs w:val="22"/>
        </w:rPr>
        <w:t>18-Mar-2026 1</w:t>
      </w:r>
      <w:r w:rsidR="00621D8A">
        <w:rPr>
          <w:rFonts w:ascii="Bookman Old Style" w:hAnsi="Bookman Old Style" w:cs="Tahoma"/>
          <w:sz w:val="22"/>
          <w:szCs w:val="22"/>
        </w:rPr>
        <w:t>1</w:t>
      </w:r>
      <w:r w:rsidR="00621D8A" w:rsidRPr="00621D8A">
        <w:rPr>
          <w:rFonts w:ascii="Bookman Old Style" w:hAnsi="Bookman Old Style" w:cs="Tahoma"/>
          <w:sz w:val="22"/>
          <w:szCs w:val="22"/>
        </w:rPr>
        <w:t>:00 AM</w:t>
      </w:r>
    </w:p>
    <w:p w:rsidR="007E2763" w:rsidRPr="003B1C8E" w:rsidRDefault="007E2763">
      <w:pPr>
        <w:ind w:left="3600" w:hanging="3600"/>
        <w:rPr>
          <w:rFonts w:ascii="Bookman Old Style" w:hAnsi="Bookman Old Style" w:cs="Tahoma"/>
          <w:sz w:val="22"/>
          <w:szCs w:val="22"/>
        </w:rPr>
      </w:pPr>
    </w:p>
    <w:p w:rsidR="005A1178" w:rsidRPr="003B1C8E" w:rsidRDefault="005A1178">
      <w:pPr>
        <w:ind w:left="3600" w:hanging="3600"/>
        <w:rPr>
          <w:rFonts w:ascii="Bookman Old Style" w:hAnsi="Bookman Old Style" w:cs="Tahoma"/>
          <w:b/>
          <w:bCs/>
          <w:sz w:val="22"/>
          <w:szCs w:val="22"/>
        </w:rPr>
      </w:pPr>
      <w:r w:rsidRPr="003B1C8E">
        <w:rPr>
          <w:rFonts w:ascii="Bookman Old Style" w:hAnsi="Bookman Old Style" w:cs="Tahoma"/>
          <w:b/>
          <w:bCs/>
          <w:sz w:val="22"/>
          <w:szCs w:val="22"/>
        </w:rPr>
        <w:t>Tender documents can be downloaded from:</w:t>
      </w:r>
    </w:p>
    <w:p w:rsidR="00A94229" w:rsidRDefault="00A94229" w:rsidP="005A1178">
      <w:pPr>
        <w:ind w:left="3600" w:hanging="3600"/>
      </w:pPr>
    </w:p>
    <w:p w:rsidR="00A94229" w:rsidRDefault="00621D8A" w:rsidP="005A1178">
      <w:pPr>
        <w:ind w:left="3600" w:hanging="3600"/>
      </w:pPr>
      <w:hyperlink r:id="rId6" w:history="1">
        <w:r w:rsidR="00A94229" w:rsidRPr="000303D3">
          <w:rPr>
            <w:rStyle w:val="Hyperlink"/>
          </w:rPr>
          <w:t>https://eprocurebhel.co.in/nicgep/app</w:t>
        </w:r>
      </w:hyperlink>
      <w:r w:rsidR="00A94229">
        <w:t xml:space="preserve"> </w:t>
      </w:r>
      <w:bookmarkStart w:id="0" w:name="_GoBack"/>
      <w:bookmarkEnd w:id="0"/>
    </w:p>
    <w:p w:rsidR="00A559B8" w:rsidRPr="003B1C8E" w:rsidRDefault="00F057F7" w:rsidP="005A1178">
      <w:pPr>
        <w:ind w:left="3600" w:hanging="3600"/>
        <w:rPr>
          <w:rFonts w:ascii="Bookman Old Style" w:hAnsi="Bookman Old Style" w:cs="Tahoma"/>
          <w:sz w:val="22"/>
          <w:szCs w:val="22"/>
        </w:rPr>
      </w:pPr>
      <w:r w:rsidRPr="003B1C8E">
        <w:rPr>
          <w:rFonts w:ascii="Bookman Old Style" w:hAnsi="Bookman Old Style" w:cs="Tahoma"/>
          <w:sz w:val="22"/>
          <w:szCs w:val="22"/>
        </w:rPr>
        <w:t>------------------------------------------------------------------------------------</w:t>
      </w:r>
    </w:p>
    <w:p w:rsidR="00A559B8" w:rsidRPr="003B1C8E" w:rsidRDefault="00A559B8">
      <w:pPr>
        <w:ind w:left="3600" w:hanging="3600"/>
        <w:rPr>
          <w:rFonts w:ascii="Bookman Old Style" w:hAnsi="Bookman Old Style" w:cs="Tahoma"/>
          <w:sz w:val="22"/>
          <w:szCs w:val="22"/>
        </w:rPr>
      </w:pPr>
    </w:p>
    <w:p w:rsidR="00A559B8" w:rsidRPr="003B1C8E" w:rsidRDefault="00A559B8">
      <w:pPr>
        <w:ind w:left="3600" w:hanging="3600"/>
        <w:rPr>
          <w:rFonts w:ascii="Bookman Old Style" w:hAnsi="Bookman Old Style" w:cs="Tahoma"/>
          <w:sz w:val="22"/>
          <w:szCs w:val="22"/>
        </w:rPr>
      </w:pPr>
    </w:p>
    <w:p w:rsidR="00A559B8" w:rsidRDefault="00F057F7">
      <w:pPr>
        <w:ind w:left="3600" w:hanging="3600"/>
        <w:rPr>
          <w:rFonts w:ascii="Bookman Old Style" w:hAnsi="Bookman Old Style" w:cs="Tahoma"/>
          <w:b/>
          <w:bCs/>
          <w:sz w:val="22"/>
          <w:szCs w:val="22"/>
        </w:rPr>
      </w:pPr>
      <w:r w:rsidRPr="003B1C8E">
        <w:rPr>
          <w:rFonts w:ascii="Bookman Old Style" w:hAnsi="Bookman Old Style" w:cs="Tahoma"/>
          <w:b/>
          <w:bCs/>
          <w:sz w:val="22"/>
          <w:szCs w:val="22"/>
        </w:rPr>
        <w:t>Note: - ** Marked fields are mandatory; rest fields are optional to furnish.</w:t>
      </w:r>
    </w:p>
    <w:p w:rsidR="001C23AF" w:rsidRDefault="001C23AF">
      <w:pPr>
        <w:ind w:left="3600" w:hanging="3600"/>
        <w:rPr>
          <w:rFonts w:ascii="Bookman Old Style" w:hAnsi="Bookman Old Style" w:cs="Tahoma"/>
          <w:b/>
          <w:bCs/>
          <w:sz w:val="22"/>
          <w:szCs w:val="22"/>
        </w:rPr>
      </w:pPr>
    </w:p>
    <w:p w:rsidR="00B73B0F" w:rsidRDefault="00B73B0F">
      <w:pPr>
        <w:ind w:left="3600" w:hanging="3600"/>
        <w:rPr>
          <w:rFonts w:ascii="Bookman Old Style" w:hAnsi="Bookman Old Style" w:cs="Tahoma"/>
          <w:b/>
          <w:bCs/>
          <w:sz w:val="22"/>
          <w:szCs w:val="22"/>
        </w:rPr>
      </w:pPr>
    </w:p>
    <w:sectPr w:rsidR="00B73B0F" w:rsidSect="00606638">
      <w:headerReference w:type="even" r:id="rId7"/>
      <w:headerReference w:type="default" r:id="rId8"/>
      <w:headerReference w:type="first" r:id="rId9"/>
      <w:pgSz w:w="11906" w:h="16838"/>
      <w:pgMar w:top="1440" w:right="707" w:bottom="567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22A05" w:rsidRDefault="00A22A05" w:rsidP="0057648D">
      <w:r>
        <w:separator/>
      </w:r>
    </w:p>
  </w:endnote>
  <w:endnote w:type="continuationSeparator" w:id="0">
    <w:p w:rsidR="00A22A05" w:rsidRDefault="00A22A05" w:rsidP="005764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22A05" w:rsidRDefault="00A22A05" w:rsidP="0057648D">
      <w:r>
        <w:separator/>
      </w:r>
    </w:p>
  </w:footnote>
  <w:footnote w:type="continuationSeparator" w:id="0">
    <w:p w:rsidR="00A22A05" w:rsidRDefault="00A22A05" w:rsidP="005764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648D" w:rsidRDefault="005764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648D" w:rsidRDefault="0057648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648D" w:rsidRDefault="0057648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59B8"/>
    <w:rsid w:val="000232A7"/>
    <w:rsid w:val="00037EB4"/>
    <w:rsid w:val="00091573"/>
    <w:rsid w:val="00126DF4"/>
    <w:rsid w:val="001618CB"/>
    <w:rsid w:val="001C23AF"/>
    <w:rsid w:val="003A6064"/>
    <w:rsid w:val="003B1C8E"/>
    <w:rsid w:val="003E705C"/>
    <w:rsid w:val="0040092C"/>
    <w:rsid w:val="00411992"/>
    <w:rsid w:val="004337E5"/>
    <w:rsid w:val="00457C7E"/>
    <w:rsid w:val="00462CCC"/>
    <w:rsid w:val="00476F3B"/>
    <w:rsid w:val="004B38CD"/>
    <w:rsid w:val="00536036"/>
    <w:rsid w:val="00550B16"/>
    <w:rsid w:val="00551061"/>
    <w:rsid w:val="0057648D"/>
    <w:rsid w:val="005A1178"/>
    <w:rsid w:val="005A7839"/>
    <w:rsid w:val="005D30AB"/>
    <w:rsid w:val="005F2D2E"/>
    <w:rsid w:val="00606638"/>
    <w:rsid w:val="00621D8A"/>
    <w:rsid w:val="00660982"/>
    <w:rsid w:val="006B64D6"/>
    <w:rsid w:val="006F0DAC"/>
    <w:rsid w:val="00731DEF"/>
    <w:rsid w:val="007E2763"/>
    <w:rsid w:val="008269B6"/>
    <w:rsid w:val="00837EA0"/>
    <w:rsid w:val="00895255"/>
    <w:rsid w:val="008C55A8"/>
    <w:rsid w:val="008E778E"/>
    <w:rsid w:val="009002FD"/>
    <w:rsid w:val="009258DF"/>
    <w:rsid w:val="0093034F"/>
    <w:rsid w:val="009947EB"/>
    <w:rsid w:val="00A02154"/>
    <w:rsid w:val="00A22A05"/>
    <w:rsid w:val="00A559B8"/>
    <w:rsid w:val="00A94229"/>
    <w:rsid w:val="00B059EB"/>
    <w:rsid w:val="00B21F66"/>
    <w:rsid w:val="00B510D0"/>
    <w:rsid w:val="00B73B0F"/>
    <w:rsid w:val="00BC2337"/>
    <w:rsid w:val="00C125C7"/>
    <w:rsid w:val="00C71B43"/>
    <w:rsid w:val="00C83C55"/>
    <w:rsid w:val="00CA1401"/>
    <w:rsid w:val="00D40615"/>
    <w:rsid w:val="00DB0C17"/>
    <w:rsid w:val="00E40465"/>
    <w:rsid w:val="00F03D7A"/>
    <w:rsid w:val="00F057F7"/>
    <w:rsid w:val="00F91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0B5F542D"/>
  <w15:chartTrackingRefBased/>
  <w15:docId w15:val="{2CEC71DF-8FF7-47EA-AFD5-2B2DCA09E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Mangal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57F7"/>
    <w:rPr>
      <w:rFonts w:ascii="Segoe UI" w:hAnsi="Segoe UI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57F7"/>
    <w:rPr>
      <w:rFonts w:ascii="Segoe UI" w:eastAsia="Times New Roman" w:hAnsi="Segoe UI" w:cs="Mangal"/>
      <w:sz w:val="18"/>
      <w:szCs w:val="16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57648D"/>
    <w:pPr>
      <w:tabs>
        <w:tab w:val="center" w:pos="4680"/>
        <w:tab w:val="right" w:pos="9360"/>
      </w:tabs>
    </w:pPr>
    <w:rPr>
      <w:szCs w:val="21"/>
    </w:rPr>
  </w:style>
  <w:style w:type="character" w:customStyle="1" w:styleId="HeaderChar">
    <w:name w:val="Header Char"/>
    <w:basedOn w:val="DefaultParagraphFont"/>
    <w:link w:val="Header"/>
    <w:uiPriority w:val="99"/>
    <w:rsid w:val="0057648D"/>
    <w:rPr>
      <w:rFonts w:ascii="Times New Roman" w:eastAsia="Times New Roman" w:hAnsi="Times New Roman" w:cs="Mangal"/>
      <w:sz w:val="24"/>
      <w:szCs w:val="21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57648D"/>
    <w:pPr>
      <w:tabs>
        <w:tab w:val="center" w:pos="4680"/>
        <w:tab w:val="right" w:pos="9360"/>
      </w:tabs>
    </w:pPr>
    <w:rPr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57648D"/>
    <w:rPr>
      <w:rFonts w:ascii="Times New Roman" w:eastAsia="Times New Roman" w:hAnsi="Times New Roman" w:cs="Mangal"/>
      <w:sz w:val="24"/>
      <w:szCs w:val="21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5A117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procurebhel.co.in/nicgep/app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6113869wa</dc:creator>
  <cp:keywords/>
  <dc:description/>
  <cp:lastModifiedBy>Vijay Singh Sonkar</cp:lastModifiedBy>
  <cp:revision>16</cp:revision>
  <cp:lastPrinted>2020-09-29T09:43:00Z</cp:lastPrinted>
  <dcterms:created xsi:type="dcterms:W3CDTF">2022-02-17T04:32:00Z</dcterms:created>
  <dcterms:modified xsi:type="dcterms:W3CDTF">2026-03-05T06:44:00Z</dcterms:modified>
</cp:coreProperties>
</file>